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E80061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E80061"/>
          <w:spacing w:val="0"/>
          <w:position w:val="0"/>
          <w:sz w:val="32"/>
          <w:shd w:fill="auto" w:val="clear"/>
        </w:rPr>
        <w:t xml:space="preserve">Памятка для родителей в условиях самоизоляции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E80061"/>
          <w:spacing w:val="0"/>
          <w:position w:val="0"/>
          <w:sz w:val="32"/>
          <w:shd w:fill="auto" w:val="clear"/>
        </w:rPr>
      </w:pPr>
      <w:r>
        <w:object w:dxaOrig="3492" w:dyaOrig="2934">
          <v:rect xmlns:o="urn:schemas-microsoft-com:office:office" xmlns:v="urn:schemas-microsoft-com:vml" id="rectole0000000000" style="width:174.600000pt;height:146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284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Мы сейчас все переживаем неспокойное и не совсем привычное для нас время. Как взрослым, так и детям пришлось столкнуться со многими вещами, которые поменяли наш обычный жизненный уклад.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Сейчас, во время карантина и самоизоляции, многие родители остались дома с детьми на продолжительное время. Возникает вопрос: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 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Как организовать деятельность ребенка в течение дня?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Прежде всего, взрослые должны организовать свой день и составить распорядок дня своим детям.</w:t>
      </w:r>
    </w:p>
    <w:p>
      <w:pPr>
        <w:spacing w:before="0" w:after="0" w:line="240"/>
        <w:ind w:right="0" w:left="0" w:firstLine="284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Важно, чтобы у ребенка были четкие ожидания по поводу того, что будет происходить в течение дня — когда будет время для занятий, игр и отдыха.</w:t>
      </w:r>
    </w:p>
    <w:p>
      <w:pPr>
        <w:spacing w:before="0" w:after="0" w:line="240"/>
        <w:ind w:right="0" w:left="0" w:firstLine="284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Дети  продолжают обучение дистанционно. Для того, чтобы эффективно организовать этот процесс и не допустить отставания от программы, необходимо соблюдение следующих рекомендаций и правил:</w:t>
      </w:r>
    </w:p>
    <w:p>
      <w:pPr>
        <w:spacing w:before="0" w:after="0" w:line="240"/>
        <w:ind w:right="0" w:left="0" w:firstLine="284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Ранний подъем в одно и тоже время. Между подъёмом и учёбой должно быть не менее 60 минут: за это время ребёнок успеет проснуться, позавтракать и подготовиться к занятиям.</w:t>
      </w:r>
    </w:p>
    <w:p>
      <w:pPr>
        <w:spacing w:before="0" w:after="0" w:line="240"/>
        <w:ind w:right="0" w:left="0" w:firstLine="284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Распорядок уроков. Режим занятий следует организовывать с учётом периода наибольшей активности мозга: 9-11 часов утра. Ежедневно после первого часа работы необходима динамическая пауза на 15-20 минут - своеобразная зарядка, которая позволяет отвлечься ненадолго, переключиться и снизить утомление. Это позволит избежать снижения работоспособности. </w:t>
      </w:r>
    </w:p>
    <w:p>
      <w:pPr>
        <w:spacing w:before="0" w:after="0" w:line="240"/>
        <w:ind w:right="0" w:left="0" w:firstLine="284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Необходимо проводить физкультминутки каждые 15-20 минут - для профилактики нарушения зрения и осанки. </w:t>
      </w:r>
    </w:p>
    <w:p>
      <w:pPr>
        <w:spacing w:before="0" w:after="0" w:line="240"/>
        <w:ind w:right="0" w:left="0" w:firstLine="284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4.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Важно, чтобы родители контролировали пребывание ребенка перед компьютером или планшетом. Нужно организовать пребывание на свежем воздухе (в условиях карантина это возможно на лоджии, балконе), обязательно частое проветривание помещения, в котором ребенок проводит время.</w:t>
      </w:r>
    </w:p>
    <w:p>
      <w:pPr>
        <w:spacing w:before="0" w:after="0" w:line="240"/>
        <w:ind w:right="0" w:left="0" w:firstLine="284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Выполнять домашние задания ежедневно. Это позволит распределить нагрузку на весь период дистанционного обучения.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E80061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E80061"/>
          <w:spacing w:val="0"/>
          <w:position w:val="0"/>
          <w:sz w:val="22"/>
          <w:shd w:fill="auto" w:val="clear"/>
        </w:rPr>
        <w:t xml:space="preserve">Обсудите режим дня совместно с ребенком!         Главное требования режима дня — четкое соблюдение баланса между сном, учебой и отдыхом.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E80061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284" w:hanging="284"/>
        <w:jc w:val="center"/>
        <w:rPr>
          <w:rFonts w:ascii="Times New Roman" w:hAnsi="Times New Roman" w:cs="Times New Roman" w:eastAsia="Times New Roman"/>
          <w:b/>
          <w:color w:val="E80061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E80061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E521E"/>
          <w:spacing w:val="0"/>
          <w:position w:val="0"/>
          <w:sz w:val="32"/>
          <w:shd w:fill="auto" w:val="clear"/>
        </w:rPr>
        <w:t xml:space="preserve">А как организовать досуг?</w:t>
      </w:r>
    </w:p>
    <w:p>
      <w:pPr>
        <w:spacing w:before="0" w:after="0" w:line="240"/>
        <w:ind w:right="0" w:left="0" w:firstLine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 находимся вместе с детьми 24/7. И именно сейчас жизненно важно наладить с ним позитивную коммуникацию. Многих родителей интересует вопрос, как организовать досуг для детей в замкнутом пространстве? </w:t>
      </w:r>
    </w:p>
    <w:p>
      <w:pPr>
        <w:spacing w:before="0" w:after="0" w:line="240"/>
        <w:ind w:right="0" w:left="0" w:firstLine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Конечно,  всем сейчас сложно совмещать работу, домашние дела и решать жизненно важные вопросы. </w:t>
      </w:r>
    </w:p>
    <w:p>
      <w:pPr>
        <w:spacing w:before="0" w:after="0" w:line="240"/>
        <w:ind w:right="0" w:left="0" w:firstLine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083" w:dyaOrig="2172">
          <v:rect xmlns:o="urn:schemas-microsoft-com:office:office" xmlns:v="urn:schemas-microsoft-com:vml" id="rectole0000000001" style="width:154.150000pt;height:108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Но, пожалуйста, не игнорируйте детей и их  эмоциональные  потребности. Если работа будет иметь для вас приоритет, то дети начнут чувствовать себя  проигнорированными или недооцененными. А это может привести их к негативному поведению, стрессам и конфликтам.</w:t>
      </w: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b/>
          <w:color w:val="E80061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284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Как же быть в такой ситуации? Считайте, что настало оптимальное время для активностей из разряда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мама, папа, я – вместе дружная семья!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».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Попробуйте несколько вариантов, чтобы прожить карантин вдали от социума, сблизиться с родными и оставить (или сделать) семью дружной.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Сейчас есть много интересных настольных игр, которые развивают логическое мышление, память, внимание — и это тоже будет интересным времяпрепровождением, для вас и ваших детей.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Еще одним не менее интересным занятием для ребенка будет исследовательская деятельность. Можно с ребенком провести различные опыты, ознакомиться со свойствами некоторых материалов.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Можно организовать тематические домашние вечеринки, подготовить сценарий, костюмы, декорации, конкурсы, призы. 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Устроить семейный просмотр фильма, предварительно проведя инсценировку посещения домашнего кинотеатра с продажей и покупкой билетов соков, попкорна.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Многие дети остались без привычной физической нагрузки, поскольку спортивные секции, бассейны, кружки закрылись. Есть различные онлайн занятия, но вы можете предложить ребенок самому составить график занятий и план упражнений, которые он готов и умеет выполнять. Кроме того, подкиньте ему идею, что он может по видеосвязи подключать к таким занятиям кого-то из своих друзей, ведь вместе все делать намного веселее. В крайнем случае, включите музыку, которая нравится вашему ребенку, и пусть он под нее танцует. Как умеет. Главное — двигаться.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Соорудите вместе с ребенком шалаш.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Знает ли ваш ребенок, что такое шалаш? А вы показывали, из чего его можно соорудить в домашних условиях? Если нет, сделайте это, если да, напомните об этом развлечении! В ход могут идти стулья, занавески, подушки, пледы…  Озвучьте идею, опишите возможный набор "инструментов", а остальное позвольте придумать все самому.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Разрешите что-нибудь приготовить. Дети очень любят помогать родителям на кухне с раннего возраста. Главное в этот момент не обрубить это желание на корню, прогнав подальше, мол, не мешайте. В зависимости от возраста у вас сейчас либо есть верные помощники на кухне, готовые что-то помыть, почистить, принести, подержать, перемешать, либо юный повар, готовый к новым кулинарным свершениям. Попросите его приготовить завтрак, обед, ужин или испечь пирог, придумать новый десерт и т.д. Пусть увлеченно ищет рецепты!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Предложите завести свою кулинарную книгу — как ее оформить,  ребенок придумает сам, а вы помогите со всеми необходимыми для этого материалами. Вполне возможно, что это будут просто листы бумаги и карандаши, или красивая толстая тетрадь.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А может быть ваш ребенок любит ухаживать за комнатными растениями? Можно сделать форму садовода и укомплектовать специальную инвентарь для ухода за комнатными растениями. Пусть ребенок самостоятельно найдет необходимую информацию по названиям комнатных растений в интернете  и книгах,  узнает, какие существуют  особенности ухода за ними в зависимости от времени года,  самостоятельно будет следить за поливом, подкормкой и пересадкой комнатных растений. </w:t>
      </w:r>
    </w:p>
    <w:p>
      <w:pPr>
        <w:numPr>
          <w:ilvl w:val="0"/>
          <w:numId w:val="1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Найдите список книг для ребенка определенного возраста и попросите его выбрать по названиям то, что его заинтересовало больше всего.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Многие книги доступны онлайн или в формате аудио. Протестируйте разные форматы, может быть, к собственному удивлению найдете что-то, о чем раньше и не думали. Также вы можете предложить ребенку самому стать писателем — сочинить стихотворение, сказку или рассказ. Уж попробовать точно стоит!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42" w:firstLine="284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Это лишь небольшой список  идей, которые помогут вам организовать досуг детей. </w:t>
      </w:r>
    </w:p>
    <w:p>
      <w:pPr>
        <w:spacing w:before="0" w:after="0" w:line="240"/>
        <w:ind w:right="0" w:left="142" w:firstLine="284"/>
        <w:jc w:val="left"/>
        <w:rPr>
          <w:rFonts w:ascii="Times New Roman" w:hAnsi="Times New Roman" w:cs="Times New Roman" w:eastAsia="Times New Roman"/>
          <w:b/>
          <w:color w:val="0E521E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42" w:firstLine="284"/>
        <w:jc w:val="center"/>
        <w:rPr>
          <w:rFonts w:ascii="Times New Roman" w:hAnsi="Times New Roman" w:cs="Times New Roman" w:eastAsia="Times New Roman"/>
          <w:b/>
          <w:color w:val="0E521E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E521E"/>
          <w:spacing w:val="0"/>
          <w:position w:val="0"/>
          <w:sz w:val="32"/>
          <w:shd w:fill="auto" w:val="clear"/>
        </w:rPr>
        <w:t xml:space="preserve">Не стоит забывать о себе!</w:t>
      </w:r>
    </w:p>
    <w:p>
      <w:pPr>
        <w:spacing w:before="0" w:after="0" w:line="240"/>
        <w:ind w:right="0" w:left="142" w:firstLine="284"/>
        <w:jc w:val="center"/>
        <w:rPr>
          <w:rFonts w:ascii="Times New Roman" w:hAnsi="Times New Roman" w:cs="Times New Roman" w:eastAsia="Times New Roman"/>
          <w:b/>
          <w:color w:val="0E521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E521E"/>
          <w:spacing w:val="0"/>
          <w:position w:val="0"/>
          <w:sz w:val="24"/>
          <w:shd w:fill="auto" w:val="clear"/>
        </w:rPr>
        <w:t xml:space="preserve">Помните, что спокойны родители – </w:t>
      </w:r>
    </w:p>
    <w:p>
      <w:pPr>
        <w:spacing w:before="0" w:after="0" w:line="240"/>
        <w:ind w:right="0" w:left="142" w:firstLine="284"/>
        <w:jc w:val="center"/>
        <w:rPr>
          <w:rFonts w:ascii="Times New Roman" w:hAnsi="Times New Roman" w:cs="Times New Roman" w:eastAsia="Times New Roman"/>
          <w:b/>
          <w:color w:val="0E521E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E521E"/>
          <w:spacing w:val="0"/>
          <w:position w:val="0"/>
          <w:sz w:val="24"/>
          <w:shd w:fill="auto" w:val="clear"/>
        </w:rPr>
        <w:t xml:space="preserve">счастливы дети!</w:t>
      </w:r>
    </w:p>
    <w:p>
      <w:pPr>
        <w:spacing w:before="0" w:after="0" w:line="240"/>
        <w:ind w:right="0" w:left="142" w:firstLine="284"/>
        <w:jc w:val="center"/>
        <w:rPr>
          <w:rFonts w:ascii="Times New Roman" w:hAnsi="Times New Roman" w:cs="Times New Roman" w:eastAsia="Times New Roman"/>
          <w:b/>
          <w:color w:val="0E521E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42" w:firstLine="284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Обязательно оставляйте время  для своих потребностей и нужд, работы и отдыха.</w:t>
      </w:r>
    </w:p>
    <w:p>
      <w:pPr>
        <w:spacing w:before="0" w:after="0" w:line="240"/>
        <w:ind w:right="0" w:left="142" w:firstLine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Пишите  план на каждый день, как для детей, так и для себя. Составьте список фильмов, книг и дел, которые давно ждали своего часа.  Общайтесь онлайн с друзьями и родными, с которыми давно не виделись.</w:t>
      </w:r>
    </w:p>
    <w:p>
      <w:pPr>
        <w:spacing w:before="0" w:after="0" w:line="240"/>
        <w:ind w:right="0" w:left="142" w:firstLine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Занимайтесь спортом, развивайтесь, учитесь.</w:t>
      </w:r>
    </w:p>
    <w:p>
      <w:pPr>
        <w:spacing w:before="0" w:after="0" w:line="240"/>
        <w:ind w:right="0" w:left="142" w:firstLine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Давно ли вы наводили порядок 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генералили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квартиру, выбрасывали ненужный хлам, перебирали гардероб? </w:t>
      </w:r>
    </w:p>
    <w:p>
      <w:pPr>
        <w:spacing w:before="0" w:after="0" w:line="240"/>
        <w:ind w:right="0" w:left="142" w:firstLine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Теперь можно завтракать, обедать и ужинать всей семьей. Наладить отношения и поговорить по душам.</w:t>
      </w:r>
    </w:p>
    <w:p>
      <w:pPr>
        <w:spacing w:before="0" w:after="0" w:line="240"/>
        <w:ind w:right="0" w:left="142" w:firstLine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42" w:firstLine="284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Жизнь по природе своей непредсказуема, и всегда есть шанс, что произойдет что-то, чего мы не учли. Но помните, даже такая незапланированная ситуация может помочь нам взаимодействовать ещё больше с самыми родными и близкими, придавая ценность общению. </w:t>
      </w:r>
    </w:p>
    <w:p>
      <w:pPr>
        <w:spacing w:before="0" w:after="0" w:line="240"/>
        <w:ind w:right="0" w:left="142" w:firstLine="284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42" w:firstLine="284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42" w:firstLine="284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142" w:firstLine="284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4052" w:dyaOrig="3208">
          <v:rect xmlns:o="urn:schemas-microsoft-com:office:office" xmlns:v="urn:schemas-microsoft-com:vml" id="rectole0000000002" style="width:202.600000pt;height:160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1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