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7A" w:rsidRPr="0006475D" w:rsidRDefault="0006475D" w:rsidP="00563E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75D">
        <w:rPr>
          <w:rFonts w:ascii="Times New Roman" w:hAnsi="Times New Roman" w:cs="Times New Roman"/>
          <w:sz w:val="28"/>
          <w:szCs w:val="28"/>
        </w:rPr>
        <w:t>Форма отчета по проведению занятий о противодействии распространения заведомо ложных сообщений об акте терроризма.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475D" w:rsidRPr="00563E5D" w:rsidTr="00563E5D">
        <w:tc>
          <w:tcPr>
            <w:tcW w:w="2392" w:type="dxa"/>
            <w:vAlign w:val="center"/>
          </w:tcPr>
          <w:bookmarkEnd w:id="0"/>
          <w:p w:rsidR="0006475D" w:rsidRPr="00563E5D" w:rsidRDefault="0006475D" w:rsidP="0056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5D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2393" w:type="dxa"/>
            <w:vAlign w:val="center"/>
          </w:tcPr>
          <w:p w:rsidR="0006475D" w:rsidRPr="00563E5D" w:rsidRDefault="0006475D" w:rsidP="0056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5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93" w:type="dxa"/>
            <w:vAlign w:val="center"/>
          </w:tcPr>
          <w:p w:rsidR="0006475D" w:rsidRPr="00563E5D" w:rsidRDefault="0006475D" w:rsidP="0056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5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563E5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393" w:type="dxa"/>
            <w:vAlign w:val="center"/>
          </w:tcPr>
          <w:p w:rsidR="0006475D" w:rsidRPr="00563E5D" w:rsidRDefault="0006475D" w:rsidP="00563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E5D">
              <w:rPr>
                <w:rFonts w:ascii="Times New Roman" w:hAnsi="Times New Roman" w:cs="Times New Roman"/>
                <w:b/>
              </w:rPr>
              <w:t>Ссылка на официальный сайт ОО, где размещена информация о проведенных мероприятиях</w:t>
            </w:r>
          </w:p>
        </w:tc>
      </w:tr>
      <w:tr w:rsidR="0006475D" w:rsidRPr="0006475D" w:rsidTr="0006475D">
        <w:tc>
          <w:tcPr>
            <w:tcW w:w="2392" w:type="dxa"/>
            <w:vMerge w:val="restart"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  <w:r w:rsidRPr="0006475D">
              <w:rPr>
                <w:rFonts w:ascii="Times New Roman" w:hAnsi="Times New Roman" w:cs="Times New Roman"/>
              </w:rPr>
              <w:t>ГБОУ СОШ пос. Ильмень</w:t>
            </w:r>
          </w:p>
        </w:tc>
        <w:tc>
          <w:tcPr>
            <w:tcW w:w="2393" w:type="dxa"/>
          </w:tcPr>
          <w:p w:rsidR="0006475D" w:rsidRPr="0006475D" w:rsidRDefault="0056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Общешкольная линейка «</w:t>
            </w:r>
            <w:r w:rsidR="0006475D" w:rsidRPr="0006475D">
              <w:rPr>
                <w:rFonts w:ascii="Times New Roman" w:hAnsi="Times New Roman" w:cs="Times New Roman"/>
              </w:rPr>
              <w:t xml:space="preserve">Информация и </w:t>
            </w:r>
            <w:r w:rsidRPr="0006475D">
              <w:rPr>
                <w:rFonts w:ascii="Times New Roman" w:hAnsi="Times New Roman" w:cs="Times New Roman"/>
              </w:rPr>
              <w:t>ответственность</w:t>
            </w:r>
            <w:r w:rsidR="0006475D" w:rsidRPr="0006475D">
              <w:rPr>
                <w:rFonts w:ascii="Times New Roman" w:hAnsi="Times New Roman" w:cs="Times New Roman"/>
              </w:rPr>
              <w:t xml:space="preserve"> за заведомо ложное сообщение»</w:t>
            </w:r>
          </w:p>
        </w:tc>
        <w:tc>
          <w:tcPr>
            <w:tcW w:w="2393" w:type="dxa"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  <w:r w:rsidRPr="0006475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93" w:type="dxa"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</w:p>
        </w:tc>
      </w:tr>
      <w:tr w:rsidR="0006475D" w:rsidRPr="0006475D" w:rsidTr="0006475D">
        <w:tc>
          <w:tcPr>
            <w:tcW w:w="2392" w:type="dxa"/>
            <w:vMerge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475D" w:rsidRDefault="0006475D">
            <w:pPr>
              <w:rPr>
                <w:rFonts w:ascii="Times New Roman" w:hAnsi="Times New Roman" w:cs="Times New Roman"/>
              </w:rPr>
            </w:pPr>
            <w:r w:rsidRPr="0006475D">
              <w:rPr>
                <w:rFonts w:ascii="Times New Roman" w:hAnsi="Times New Roman" w:cs="Times New Roman"/>
              </w:rPr>
              <w:t>Просмотр видеофильма</w:t>
            </w:r>
          </w:p>
          <w:p w:rsidR="0006475D" w:rsidRPr="0006475D" w:rsidRDefault="0006475D" w:rsidP="00563E5D">
            <w:pPr>
              <w:rPr>
                <w:rFonts w:ascii="Times New Roman" w:hAnsi="Times New Roman" w:cs="Times New Roman"/>
              </w:rPr>
            </w:pPr>
            <w:r w:rsidRPr="0006475D">
              <w:rPr>
                <w:rFonts w:ascii="Times New Roman" w:hAnsi="Times New Roman" w:cs="Times New Roman"/>
              </w:rPr>
              <w:t xml:space="preserve"> «</w:t>
            </w:r>
            <w:r w:rsidR="00563E5D" w:rsidRPr="0006475D">
              <w:rPr>
                <w:rFonts w:ascii="Times New Roman" w:hAnsi="Times New Roman" w:cs="Times New Roman"/>
              </w:rPr>
              <w:t>Ответственность</w:t>
            </w:r>
            <w:r w:rsidRPr="0006475D">
              <w:rPr>
                <w:rFonts w:ascii="Times New Roman" w:hAnsi="Times New Roman" w:cs="Times New Roman"/>
              </w:rPr>
              <w:t xml:space="preserve"> подростков за ложные звонки»</w:t>
            </w:r>
          </w:p>
        </w:tc>
        <w:tc>
          <w:tcPr>
            <w:tcW w:w="2393" w:type="dxa"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4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6475D" w:rsidRPr="0006475D" w:rsidRDefault="0006475D">
            <w:pPr>
              <w:rPr>
                <w:rFonts w:ascii="Times New Roman" w:hAnsi="Times New Roman" w:cs="Times New Roman"/>
              </w:rPr>
            </w:pPr>
          </w:p>
        </w:tc>
      </w:tr>
    </w:tbl>
    <w:p w:rsidR="0006475D" w:rsidRDefault="0006475D"/>
    <w:p w:rsidR="0006475D" w:rsidRPr="0006475D" w:rsidRDefault="0056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</w:t>
      </w:r>
      <w:r w:rsidR="0006475D" w:rsidRPr="0006475D">
        <w:rPr>
          <w:rFonts w:ascii="Times New Roman" w:hAnsi="Times New Roman" w:cs="Times New Roman"/>
          <w:sz w:val="28"/>
          <w:szCs w:val="28"/>
        </w:rPr>
        <w:t xml:space="preserve"> пос. Ильмень ____________ М.Ю. </w:t>
      </w:r>
      <w:proofErr w:type="spellStart"/>
      <w:r w:rsidR="0006475D" w:rsidRPr="0006475D">
        <w:rPr>
          <w:rFonts w:ascii="Times New Roman" w:hAnsi="Times New Roman" w:cs="Times New Roman"/>
          <w:sz w:val="28"/>
          <w:szCs w:val="28"/>
        </w:rPr>
        <w:t>Кильдюшова</w:t>
      </w:r>
      <w:proofErr w:type="spellEnd"/>
    </w:p>
    <w:sectPr w:rsidR="0006475D" w:rsidRPr="0006475D" w:rsidSect="00E1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75D"/>
    <w:rsid w:val="0006475D"/>
    <w:rsid w:val="00563E5D"/>
    <w:rsid w:val="00E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5</cp:revision>
  <dcterms:created xsi:type="dcterms:W3CDTF">2018-10-03T05:17:00Z</dcterms:created>
  <dcterms:modified xsi:type="dcterms:W3CDTF">2018-10-03T09:26:00Z</dcterms:modified>
</cp:coreProperties>
</file>